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/>
          <w:b/>
          <w:bCs/>
          <w:sz w:val="40"/>
          <w:szCs w:val="44"/>
        </w:rPr>
        <w:t>覚</w:t>
      </w:r>
      <w:r>
        <w:rPr>
          <w:rFonts w:ascii="ＭＳ 明朝" w:eastAsia="ＭＳ 明朝" w:hAnsi="ＭＳ 明朝" w:hint="eastAsia"/>
          <w:b/>
          <w:bCs/>
          <w:sz w:val="40"/>
          <w:szCs w:val="44"/>
        </w:rPr>
        <w:t xml:space="preserve">　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（被害者）○○○○（以下「甲」という。）と（加害者）○○○○（以下「乙」という。）は、下記事件（以下「本件事件」という。）に関し、次のとおり覚書（以下「本覚書」という。）を締結する。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記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令和○年○月○日午後○時○分頃、東京都○○区○○町○丁目○番所在の甲書店において、乙が販売中の書籍２点を窃取した。</w:t>
      </w:r>
    </w:p>
    <w:p>
      <w:pPr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本件事件によって甲に発生した損害について、乙が甲に対して賠償する内容の示談をすることとなった。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第１条（示談金の支払い）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　乙は、甲に対し、本件事件の示談金として、金○○円の支払義務があることを認める。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　乙は、甲に対し、前項の金員を、令和○年○月○日限り、甲の指定する以下の振込口座に振り込む方法で支払う（振込手数料は乙負担）。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甲及び乙は、相手方に対するその余の請求をそれぞれ放棄し、本件事件につき、本覚書に定めるほか、何らの債権債務がないことを相互に確認する。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lastRenderedPageBreak/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2022-02-17T09:32:00Z</dcterms:modified>
</cp:coreProperties>
</file>