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遺産分割協議書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被相続人○○○○（昭和○年○月○日生、本籍地○○県○○市○○、令和○年○月○日死亡、以下「被相続人」という。）の遺産につき、本日、共同相続人である○○○○（以下「甲」という。）と○○○○（以下「乙」という。）の間で遺産分割協議を行った結果、以下のとおり遺産を分割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第１条（遺言内容とは異なる遺産分割の実施）</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被相続人○○○○は、自身の遺産についてすべての遺産を甲に相続させる旨の遺言をなしたが、甲、乙は、相続人全員で協議した結果、以下のとおり別途遺産分割を行うことに合意した。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第２条（被相続人の遺産の範囲）</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甲及び乙は、被相続人の遺産のうち分割すべき財産は、下記のとおりであることを確認する。</w:t>
      </w:r>
    </w:p>
    <w:p>
      <w:pPr>
        <w:spacing w:line="276" w:lineRule="auto"/>
        <w:jc w:val="center"/>
        <w:rPr>
          <w:rFonts w:ascii="ＭＳ 明朝" w:eastAsia="ＭＳ 明朝" w:hAnsi="ＭＳ 明朝"/>
          <w:sz w:val="24"/>
          <w:szCs w:val="24"/>
        </w:rPr>
      </w:pPr>
      <w:r>
        <w:rPr>
          <w:rFonts w:ascii="ＭＳ 明朝" w:eastAsia="ＭＳ 明朝" w:hAnsi="ＭＳ 明朝" w:hint="eastAsia"/>
          <w:sz w:val="24"/>
          <w:szCs w:val="24"/>
        </w:rPr>
        <w:t>記</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１．土　　地</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所　　在　　○○県○○市○○</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地　　番　　○番</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地　　目　　○○</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地　　積　　○</w:t>
      </w:r>
      <w:r>
        <w:rPr>
          <w:rFonts w:ascii="ＭＳ 明朝" w:eastAsia="ＭＳ 明朝" w:hAnsi="ＭＳ 明朝" w:hint="eastAsia"/>
          <w:sz w:val="24"/>
          <w:szCs w:val="24"/>
        </w:rPr>
        <w:t>㎡</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２．預　　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○○銀行○○支店の被相続人名義の普通預金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（口座番号○○○○○○○）</w:t>
      </w:r>
    </w:p>
    <w:p>
      <w:pPr>
        <w:spacing w:line="276" w:lineRule="auto"/>
        <w:jc w:val="right"/>
        <w:rPr>
          <w:rFonts w:ascii="ＭＳ 明朝" w:eastAsia="ＭＳ 明朝" w:hAnsi="ＭＳ 明朝"/>
          <w:sz w:val="24"/>
          <w:szCs w:val="24"/>
        </w:rPr>
      </w:pPr>
      <w:r>
        <w:rPr>
          <w:rFonts w:ascii="ＭＳ 明朝" w:eastAsia="ＭＳ 明朝" w:hAnsi="ＭＳ 明朝" w:hint="eastAsia"/>
          <w:sz w:val="24"/>
          <w:szCs w:val="24"/>
        </w:rPr>
        <w:t>以上</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第３条（甲が取得する遺産）</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甲は、以下の遺産を相続する。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１．土　　地</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t>所　　在　　○○県○○市○○</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t>地　　番　　○番</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lastRenderedPageBreak/>
        <w:t>地　　目　　○○</w:t>
      </w:r>
    </w:p>
    <w:p>
      <w:pPr>
        <w:spacing w:line="276" w:lineRule="auto"/>
        <w:ind w:firstLineChars="400" w:firstLine="960"/>
        <w:rPr>
          <w:rFonts w:ascii="ＭＳ 明朝" w:eastAsia="ＭＳ 明朝" w:hAnsi="ＭＳ 明朝"/>
          <w:sz w:val="24"/>
          <w:szCs w:val="24"/>
        </w:rPr>
      </w:pPr>
      <w:r>
        <w:rPr>
          <w:rFonts w:ascii="ＭＳ 明朝" w:eastAsia="ＭＳ 明朝" w:hAnsi="ＭＳ 明朝"/>
          <w:sz w:val="24"/>
          <w:szCs w:val="24"/>
        </w:rPr>
        <w:t>地　　積　　○</w:t>
      </w:r>
      <w:r>
        <w:rPr>
          <w:rFonts w:ascii="ＭＳ 明朝" w:eastAsia="ＭＳ 明朝" w:hAnsi="ＭＳ 明朝" w:hint="eastAsia"/>
          <w:sz w:val="24"/>
          <w:szCs w:val="24"/>
        </w:rPr>
        <w:t>㎡</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第４条（乙が取得する遺産）</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乙は、以下の遺産を相続する。</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１．預　　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○○銀行○○支店の被相続人名義の普通預金</w:t>
      </w:r>
    </w:p>
    <w:p>
      <w:pPr>
        <w:spacing w:line="276" w:lineRule="auto"/>
        <w:ind w:firstLineChars="500" w:firstLine="1200"/>
        <w:rPr>
          <w:rFonts w:ascii="ＭＳ 明朝" w:eastAsia="ＭＳ 明朝" w:hAnsi="ＭＳ 明朝"/>
          <w:sz w:val="24"/>
          <w:szCs w:val="24"/>
        </w:rPr>
      </w:pPr>
      <w:r>
        <w:rPr>
          <w:rFonts w:ascii="ＭＳ 明朝" w:eastAsia="ＭＳ 明朝" w:hAnsi="ＭＳ 明朝"/>
          <w:sz w:val="24"/>
          <w:szCs w:val="24"/>
        </w:rPr>
        <w:t>（口座番号○○○○○○○）</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以上のとおり、遺産分割協議が成立したため、本書を２通作成し、甲及び乙が署名押印したうえで、各自</w:t>
      </w:r>
      <w:r>
        <w:rPr>
          <w:rFonts w:ascii="ＭＳ 明朝" w:eastAsia="ＭＳ 明朝" w:hAnsi="ＭＳ 明朝" w:hint="eastAsia"/>
          <w:sz w:val="24"/>
          <w:szCs w:val="24"/>
        </w:rPr>
        <w:t>１</w:t>
      </w:r>
      <w:r>
        <w:rPr>
          <w:rFonts w:ascii="ＭＳ 明朝" w:eastAsia="ＭＳ 明朝" w:hAnsi="ＭＳ 明朝"/>
          <w:sz w:val="24"/>
          <w:szCs w:val="24"/>
        </w:rPr>
        <w:t>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2022-02-18T02:56:00Z</dcterms:modified>
</cp:coreProperties>
</file>